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10F1" w14:textId="34C558F6" w:rsidR="006054C0" w:rsidRPr="006054C0" w:rsidRDefault="006054C0" w:rsidP="006054C0">
      <w:pPr>
        <w:jc w:val="both"/>
        <w:rPr>
          <w:rFonts w:ascii="Garamond" w:hAnsi="Garamond"/>
          <w:b/>
          <w:bCs/>
          <w:lang w:val="en-US"/>
        </w:rPr>
      </w:pPr>
      <w:r w:rsidRPr="006054C0">
        <w:rPr>
          <w:rFonts w:ascii="Garamond" w:hAnsi="Garamond"/>
          <w:b/>
          <w:bCs/>
          <w:lang w:val="en-US"/>
        </w:rPr>
        <w:t xml:space="preserve">Ghetto Kids awarded for </w:t>
      </w:r>
      <w:r w:rsidR="00304D7A" w:rsidRPr="006054C0">
        <w:rPr>
          <w:rFonts w:ascii="Garamond" w:hAnsi="Garamond"/>
          <w:b/>
          <w:bCs/>
          <w:lang w:val="en-US"/>
        </w:rPr>
        <w:t>exemplary Vocational</w:t>
      </w:r>
      <w:r w:rsidRPr="006054C0">
        <w:rPr>
          <w:rFonts w:ascii="Garamond" w:hAnsi="Garamond"/>
          <w:b/>
          <w:bCs/>
          <w:lang w:val="en-US"/>
        </w:rPr>
        <w:t xml:space="preserve"> </w:t>
      </w:r>
      <w:r w:rsidR="00304D7A" w:rsidRPr="006054C0">
        <w:rPr>
          <w:rFonts w:ascii="Garamond" w:hAnsi="Garamond"/>
          <w:b/>
          <w:bCs/>
          <w:lang w:val="en-US"/>
        </w:rPr>
        <w:t>Service.</w:t>
      </w:r>
    </w:p>
    <w:p w14:paraId="6FCC83C6" w14:textId="5D457CB3" w:rsidR="006054C0" w:rsidRPr="006054C0" w:rsidRDefault="00304D7A" w:rsidP="006054C0">
      <w:pPr>
        <w:jc w:val="both"/>
        <w:rPr>
          <w:rFonts w:ascii="Garamond" w:hAnsi="Garamond"/>
          <w:lang w:val="en-US"/>
        </w:rPr>
      </w:pPr>
      <w:r w:rsidRPr="00304D7A">
        <w:rPr>
          <w:rFonts w:ascii="Garamond" w:hAnsi="Garamond"/>
          <w:b/>
          <w:bCs/>
          <w:lang w:val="en-US"/>
        </w:rPr>
        <w:t>Giving Digest:</w:t>
      </w:r>
      <w:r>
        <w:rPr>
          <w:rFonts w:ascii="Garamond" w:hAnsi="Garamond"/>
          <w:lang w:val="en-US"/>
        </w:rPr>
        <w:t xml:space="preserve"> </w:t>
      </w:r>
      <w:r w:rsidR="006054C0" w:rsidRPr="006054C0">
        <w:rPr>
          <w:rFonts w:ascii="Garamond" w:hAnsi="Garamond"/>
          <w:lang w:val="en-US"/>
        </w:rPr>
        <w:t>In January, Rotary, an internationally recognized organization of generous individuals, dedicates the month to promoting vocational service.</w:t>
      </w:r>
      <w:r>
        <w:rPr>
          <w:rFonts w:ascii="Garamond" w:hAnsi="Garamond"/>
          <w:lang w:val="en-US"/>
        </w:rPr>
        <w:t xml:space="preserve"> </w:t>
      </w:r>
      <w:r w:rsidR="006054C0">
        <w:rPr>
          <w:rFonts w:ascii="Garamond" w:hAnsi="Garamond"/>
          <w:lang w:val="en-US"/>
        </w:rPr>
        <w:t>Vocational Service as an area of Rotary,</w:t>
      </w:r>
      <w:r w:rsidR="006054C0" w:rsidRPr="006054C0">
        <w:rPr>
          <w:rFonts w:ascii="Garamond" w:hAnsi="Garamond"/>
          <w:lang w:val="en-US"/>
        </w:rPr>
        <w:t xml:space="preserve"> highlights the various vocations and activities undertaken by individuals in their respective fields. To celebrate th</w:t>
      </w:r>
      <w:r w:rsidR="006054C0">
        <w:rPr>
          <w:rFonts w:ascii="Garamond" w:hAnsi="Garamond"/>
          <w:lang w:val="en-US"/>
        </w:rPr>
        <w:t>e month</w:t>
      </w:r>
      <w:r w:rsidR="006054C0" w:rsidRPr="006054C0">
        <w:rPr>
          <w:rFonts w:ascii="Garamond" w:hAnsi="Garamond"/>
          <w:lang w:val="en-US"/>
        </w:rPr>
        <w:t xml:space="preserve">, the Rotary Club of </w:t>
      </w:r>
      <w:proofErr w:type="spellStart"/>
      <w:r w:rsidR="006054C0" w:rsidRPr="006054C0">
        <w:rPr>
          <w:rFonts w:ascii="Garamond" w:hAnsi="Garamond"/>
          <w:lang w:val="en-US"/>
        </w:rPr>
        <w:t>Kiwatule</w:t>
      </w:r>
      <w:proofErr w:type="spellEnd"/>
      <w:r w:rsidR="006054C0" w:rsidRPr="006054C0">
        <w:rPr>
          <w:rFonts w:ascii="Garamond" w:hAnsi="Garamond"/>
          <w:lang w:val="en-US"/>
        </w:rPr>
        <w:t xml:space="preserve"> in Rotary District 9213 awarded key individuals who have excelled in their vocations. One of the recipients of this honor was Ghetto Kids, a youth</w:t>
      </w:r>
      <w:r w:rsidR="006054C0">
        <w:rPr>
          <w:rFonts w:ascii="Garamond" w:hAnsi="Garamond"/>
          <w:lang w:val="en-US"/>
        </w:rPr>
        <w:t xml:space="preserve"> </w:t>
      </w:r>
      <w:r w:rsidR="006054C0" w:rsidRPr="006054C0">
        <w:rPr>
          <w:rFonts w:ascii="Garamond" w:hAnsi="Garamond"/>
          <w:lang w:val="en-US"/>
        </w:rPr>
        <w:t>organization based in Uganda.</w:t>
      </w:r>
    </w:p>
    <w:p w14:paraId="50A65E33" w14:textId="0118097A" w:rsidR="006054C0" w:rsidRPr="006054C0" w:rsidRDefault="006054C0" w:rsidP="006054C0">
      <w:pPr>
        <w:jc w:val="both"/>
        <w:rPr>
          <w:rFonts w:ascii="Garamond" w:hAnsi="Garamond"/>
          <w:lang w:val="en-US"/>
        </w:rPr>
      </w:pPr>
      <w:r w:rsidRPr="006054C0">
        <w:rPr>
          <w:rFonts w:ascii="Garamond" w:hAnsi="Garamond"/>
          <w:lang w:val="en-US"/>
        </w:rPr>
        <w:t>Ghetto Kids</w:t>
      </w:r>
      <w:r>
        <w:rPr>
          <w:rFonts w:ascii="Garamond" w:hAnsi="Garamond"/>
          <w:lang w:val="en-US"/>
        </w:rPr>
        <w:t xml:space="preserve"> was </w:t>
      </w:r>
      <w:r w:rsidR="00304D7A">
        <w:rPr>
          <w:rFonts w:ascii="Garamond" w:hAnsi="Garamond"/>
          <w:lang w:val="en-US"/>
        </w:rPr>
        <w:t xml:space="preserve">founded </w:t>
      </w:r>
      <w:r w:rsidR="00304D7A" w:rsidRPr="006054C0">
        <w:rPr>
          <w:rFonts w:ascii="Garamond" w:hAnsi="Garamond"/>
          <w:lang w:val="en-US"/>
        </w:rPr>
        <w:t>in</w:t>
      </w:r>
      <w:r w:rsidRPr="006054C0">
        <w:rPr>
          <w:rFonts w:ascii="Garamond" w:hAnsi="Garamond"/>
          <w:lang w:val="en-US"/>
        </w:rPr>
        <w:t xml:space="preserve"> 2013 by Dauda Kavuma</w:t>
      </w:r>
      <w:r>
        <w:rPr>
          <w:rFonts w:ascii="Garamond" w:hAnsi="Garamond"/>
          <w:lang w:val="en-US"/>
        </w:rPr>
        <w:t xml:space="preserve"> and </w:t>
      </w:r>
      <w:r w:rsidRPr="006054C0">
        <w:rPr>
          <w:rFonts w:ascii="Garamond" w:hAnsi="Garamond"/>
          <w:lang w:val="en-US"/>
        </w:rPr>
        <w:t xml:space="preserve">serves as a music and dance group for children from the Katwe slums in Kampala. Despite the unfortunate circumstances surrounding them, these children have chosen to lead exemplary lives, with a strong commitment to their education.  Ghetto Kids </w:t>
      </w:r>
      <w:r>
        <w:rPr>
          <w:rFonts w:ascii="Garamond" w:hAnsi="Garamond"/>
          <w:lang w:val="en-US"/>
        </w:rPr>
        <w:t xml:space="preserve">also </w:t>
      </w:r>
      <w:r w:rsidR="00304D7A" w:rsidRPr="006054C0">
        <w:rPr>
          <w:rFonts w:ascii="Garamond" w:hAnsi="Garamond"/>
          <w:lang w:val="en-US"/>
        </w:rPr>
        <w:t>use music</w:t>
      </w:r>
      <w:r w:rsidRPr="006054C0">
        <w:rPr>
          <w:rFonts w:ascii="Garamond" w:hAnsi="Garamond"/>
          <w:lang w:val="en-US"/>
        </w:rPr>
        <w:t>, dance, and drama to uplift other disadvantaged children, such as orphans, those who are homeless, and street children.</w:t>
      </w:r>
    </w:p>
    <w:p w14:paraId="2D0CF92A" w14:textId="237AF57C" w:rsidR="006054C0" w:rsidRDefault="006054C0" w:rsidP="006054C0">
      <w:pPr>
        <w:jc w:val="both"/>
        <w:rPr>
          <w:rFonts w:ascii="Garamond" w:hAnsi="Garamond"/>
          <w:lang w:val="en-US"/>
        </w:rPr>
      </w:pPr>
      <w:r w:rsidRPr="006054C0">
        <w:rPr>
          <w:rFonts w:ascii="Garamond" w:hAnsi="Garamond"/>
          <w:lang w:val="en-US"/>
        </w:rPr>
        <w:t xml:space="preserve">The recognition given to Ghetto Kids by the Rotary Club of </w:t>
      </w:r>
      <w:proofErr w:type="spellStart"/>
      <w:r w:rsidRPr="006054C0">
        <w:rPr>
          <w:rFonts w:ascii="Garamond" w:hAnsi="Garamond"/>
          <w:lang w:val="en-US"/>
        </w:rPr>
        <w:t>Kiwatule</w:t>
      </w:r>
      <w:proofErr w:type="spellEnd"/>
      <w:r w:rsidRPr="006054C0">
        <w:rPr>
          <w:rFonts w:ascii="Garamond" w:hAnsi="Garamond"/>
          <w:lang w:val="en-US"/>
        </w:rPr>
        <w:t xml:space="preserve"> was well-deserved. Their recent performance and participation in the popular show </w:t>
      </w:r>
      <w:r w:rsidRPr="00304D7A">
        <w:rPr>
          <w:rFonts w:ascii="Garamond" w:hAnsi="Garamond"/>
          <w:i/>
          <w:iCs/>
          <w:lang w:val="en-US"/>
        </w:rPr>
        <w:t>"Britain's Got Talent"</w:t>
      </w:r>
      <w:r w:rsidRPr="006054C0">
        <w:rPr>
          <w:rFonts w:ascii="Garamond" w:hAnsi="Garamond"/>
          <w:lang w:val="en-US"/>
        </w:rPr>
        <w:t xml:space="preserve"> brought them even more attention. The Rotary Club acknowledged the group's outstanding service and commended them for promoting Uganda as a tourist destination. During the event, Ghetto Kids were presented with a cheque worth three million Uganda shillings</w:t>
      </w:r>
      <w:r w:rsidR="00304D7A">
        <w:rPr>
          <w:rFonts w:ascii="Garamond" w:hAnsi="Garamond"/>
          <w:lang w:val="en-US"/>
        </w:rPr>
        <w:t xml:space="preserve"> (3,000,000 UGX)</w:t>
      </w:r>
      <w:r w:rsidRPr="006054C0">
        <w:rPr>
          <w:rFonts w:ascii="Garamond" w:hAnsi="Garamond"/>
          <w:lang w:val="en-US"/>
        </w:rPr>
        <w:t>, and it was attended by over 100 Rotarians who witnessed the occasion.</w:t>
      </w:r>
    </w:p>
    <w:p w14:paraId="7711A3EF" w14:textId="46A9E3F0" w:rsidR="006054C0" w:rsidRDefault="00304D7A" w:rsidP="006054C0">
      <w:pPr>
        <w:jc w:val="both"/>
        <w:rPr>
          <w:rStyle w:val="Hyperlink"/>
        </w:rPr>
      </w:pPr>
      <w:r w:rsidRPr="00304D7A">
        <w:rPr>
          <w:rFonts w:ascii="Garamond" w:hAnsi="Garamond"/>
          <w:lang w:val="en-US"/>
        </w:rPr>
        <w:t>For more on this story click here:</w:t>
      </w:r>
      <w:r w:rsidR="006054C0">
        <w:rPr>
          <w:rFonts w:ascii="Garamond" w:hAnsi="Garamond"/>
          <w:lang w:val="en-US"/>
        </w:rPr>
        <w:t xml:space="preserve"> </w:t>
      </w:r>
      <w:hyperlink r:id="rId4" w:history="1">
        <w:r w:rsidR="006054C0">
          <w:rPr>
            <w:rStyle w:val="Hyperlink"/>
          </w:rPr>
          <w:t xml:space="preserve">Ghetto Kids and brave truck driver </w:t>
        </w:r>
        <w:r w:rsidR="00513CC1">
          <w:rPr>
            <w:rStyle w:val="Hyperlink"/>
          </w:rPr>
          <w:t>honoured</w:t>
        </w:r>
        <w:r w:rsidR="006054C0">
          <w:rPr>
            <w:rStyle w:val="Hyperlink"/>
          </w:rPr>
          <w:t xml:space="preserve"> for exemplary service - New Vision Official</w:t>
        </w:r>
      </w:hyperlink>
    </w:p>
    <w:p w14:paraId="32810F39" w14:textId="1C9DEC15" w:rsidR="006054C0" w:rsidRDefault="006054C0" w:rsidP="006054C0">
      <w:pPr>
        <w:jc w:val="both"/>
        <w:rPr>
          <w:lang w:val="en-US"/>
        </w:rPr>
      </w:pPr>
      <w:r>
        <w:rPr>
          <w:lang w:val="en-US"/>
        </w:rPr>
        <w:t xml:space="preserve">Photo </w:t>
      </w:r>
      <w:r w:rsidR="002D2303">
        <w:rPr>
          <w:rFonts w:cstheme="minorHAnsi"/>
          <w:lang w:val="en-US"/>
        </w:rPr>
        <w:t>©</w:t>
      </w:r>
      <w:r w:rsidR="002D2303">
        <w:rPr>
          <w:lang w:val="en-US"/>
        </w:rPr>
        <w:t>:</w:t>
      </w:r>
      <w:r w:rsidR="00304D7A">
        <w:rPr>
          <w:lang w:val="en-US"/>
        </w:rPr>
        <w:t xml:space="preserve"> </w:t>
      </w:r>
      <w:proofErr w:type="spellStart"/>
      <w:r>
        <w:rPr>
          <w:lang w:val="en-US"/>
        </w:rPr>
        <w:t>NewVision</w:t>
      </w:r>
      <w:proofErr w:type="spellEnd"/>
      <w:r>
        <w:rPr>
          <w:lang w:val="en-US"/>
        </w:rPr>
        <w:t xml:space="preserve"> Newspaper </w:t>
      </w:r>
    </w:p>
    <w:p w14:paraId="6B049F22" w14:textId="77777777" w:rsidR="006054C0" w:rsidRPr="006054C0" w:rsidRDefault="006054C0" w:rsidP="006054C0">
      <w:pPr>
        <w:jc w:val="both"/>
        <w:rPr>
          <w:rFonts w:ascii="Garamond" w:hAnsi="Garamond"/>
          <w:lang w:val="en-US"/>
        </w:rPr>
      </w:pPr>
    </w:p>
    <w:p w14:paraId="7CD33DFC" w14:textId="77777777" w:rsidR="009F6E8B" w:rsidRPr="007D465C" w:rsidRDefault="009F6E8B" w:rsidP="006054C0">
      <w:pPr>
        <w:jc w:val="both"/>
        <w:rPr>
          <w:rFonts w:ascii="Garamond" w:hAnsi="Garamond"/>
          <w:lang w:val="en-US"/>
        </w:rPr>
      </w:pPr>
    </w:p>
    <w:sectPr w:rsidR="009F6E8B" w:rsidRPr="007D4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AF"/>
    <w:rsid w:val="000C59B1"/>
    <w:rsid w:val="000E2B2E"/>
    <w:rsid w:val="002D2303"/>
    <w:rsid w:val="00304D7A"/>
    <w:rsid w:val="00380B90"/>
    <w:rsid w:val="00513CC1"/>
    <w:rsid w:val="00570C00"/>
    <w:rsid w:val="005949E6"/>
    <w:rsid w:val="005C65E9"/>
    <w:rsid w:val="006054C0"/>
    <w:rsid w:val="007D465C"/>
    <w:rsid w:val="009F6E8B"/>
    <w:rsid w:val="00C17C8D"/>
    <w:rsid w:val="00C224EC"/>
    <w:rsid w:val="00E36DAF"/>
    <w:rsid w:val="00E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5E361"/>
  <w15:docId w15:val="{3F752F6C-FBF6-4D8F-924C-3F4016F3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vision.co.ug/category/news/ghetto-kids-and-brave-truck-driver-honored-fo-NV_179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Namugerwa</dc:creator>
  <cp:keywords/>
  <dc:description/>
  <cp:lastModifiedBy>Ednah Namugere</cp:lastModifiedBy>
  <cp:revision>6</cp:revision>
  <dcterms:created xsi:type="dcterms:W3CDTF">2024-01-29T11:20:00Z</dcterms:created>
  <dcterms:modified xsi:type="dcterms:W3CDTF">2024-02-13T07:43:00Z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195ed559-2f79-45fb-8dea-30040bc6ac0d</vt:lpwstr>
  </property>
</Properties>
</file>